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7C" w:rsidRDefault="00DA0708">
      <w:pPr>
        <w:pStyle w:val="a3"/>
        <w:ind w:left="0"/>
        <w:jc w:val="left"/>
        <w:rPr>
          <w:rFonts w:ascii="Calibri"/>
          <w:sz w:val="25"/>
        </w:rPr>
      </w:pPr>
      <w:r>
        <w:rPr>
          <w:rFonts w:ascii="Calibri"/>
          <w:noProof/>
          <w:sz w:val="25"/>
          <w:lang w:eastAsia="ru-RU"/>
        </w:rPr>
        <w:drawing>
          <wp:inline distT="0" distB="0" distL="0" distR="0">
            <wp:extent cx="6165850" cy="8716164"/>
            <wp:effectExtent l="0" t="0" r="6350" b="8890"/>
            <wp:docPr id="2" name="Рисунок 2" descr="D:\папка положения 14сентябрь\Положение режим занятий обучающихс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 положения 14сентябрь\Положение режим занятий обучающихся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71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7C" w:rsidRPr="00DA0708" w:rsidRDefault="00AC47B0">
      <w:pPr>
        <w:pStyle w:val="1"/>
        <w:numPr>
          <w:ilvl w:val="2"/>
          <w:numId w:val="7"/>
        </w:numPr>
        <w:tabs>
          <w:tab w:val="left" w:pos="2547"/>
        </w:tabs>
        <w:ind w:hanging="241"/>
        <w:jc w:val="both"/>
        <w:rPr>
          <w:color w:val="FFFFFF" w:themeColor="background1"/>
        </w:rPr>
      </w:pPr>
      <w:r w:rsidRPr="00DA0708">
        <w:rPr>
          <w:color w:val="FFFFFF" w:themeColor="background1"/>
        </w:rPr>
        <w:t>Режим</w:t>
      </w:r>
      <w:r w:rsidRPr="00DA0708">
        <w:rPr>
          <w:color w:val="FFFFFF" w:themeColor="background1"/>
          <w:spacing w:val="-5"/>
        </w:rPr>
        <w:t xml:space="preserve"> </w:t>
      </w:r>
      <w:r w:rsidRPr="00DA0708">
        <w:rPr>
          <w:color w:val="FFFFFF" w:themeColor="background1"/>
        </w:rPr>
        <w:t>учебной</w:t>
      </w:r>
      <w:r w:rsidRPr="00DA0708">
        <w:rPr>
          <w:color w:val="FFFFFF" w:themeColor="background1"/>
          <w:spacing w:val="-4"/>
        </w:rPr>
        <w:t xml:space="preserve"> </w:t>
      </w:r>
      <w:r w:rsidRPr="00DA0708">
        <w:rPr>
          <w:color w:val="FFFFFF" w:themeColor="background1"/>
        </w:rPr>
        <w:t>деятельности</w:t>
      </w:r>
      <w:r w:rsidRPr="00DA0708">
        <w:rPr>
          <w:color w:val="FFFFFF" w:themeColor="background1"/>
          <w:spacing w:val="-3"/>
        </w:rPr>
        <w:t xml:space="preserve"> </w:t>
      </w:r>
      <w:proofErr w:type="gramStart"/>
      <w:r w:rsidRPr="00DA0708">
        <w:rPr>
          <w:color w:val="FFFFFF" w:themeColor="background1"/>
        </w:rPr>
        <w:t>обучающихся</w:t>
      </w:r>
      <w:proofErr w:type="gramEnd"/>
    </w:p>
    <w:p w:rsidR="0031157C" w:rsidRPr="00DA0708" w:rsidRDefault="00AC47B0">
      <w:pPr>
        <w:pStyle w:val="a4"/>
        <w:numPr>
          <w:ilvl w:val="1"/>
          <w:numId w:val="6"/>
        </w:numPr>
        <w:tabs>
          <w:tab w:val="left" w:pos="766"/>
        </w:tabs>
        <w:spacing w:before="38" w:line="276" w:lineRule="auto"/>
        <w:ind w:right="231" w:firstLine="0"/>
        <w:jc w:val="both"/>
        <w:rPr>
          <w:color w:val="FFFFFF" w:themeColor="background1"/>
          <w:sz w:val="24"/>
        </w:rPr>
      </w:pPr>
      <w:r w:rsidRPr="00DA0708">
        <w:rPr>
          <w:color w:val="FFFFFF" w:themeColor="background1"/>
          <w:sz w:val="24"/>
        </w:rPr>
        <w:t>Организацию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образовательного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процесса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осуществляют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администрация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и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педагогические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работники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в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соответствии с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должностной</w:t>
      </w:r>
      <w:r w:rsidRPr="00DA0708">
        <w:rPr>
          <w:color w:val="FFFFFF" w:themeColor="background1"/>
          <w:spacing w:val="-3"/>
          <w:sz w:val="24"/>
        </w:rPr>
        <w:t xml:space="preserve"> </w:t>
      </w:r>
      <w:r w:rsidRPr="00DA0708">
        <w:rPr>
          <w:color w:val="FFFFFF" w:themeColor="background1"/>
          <w:sz w:val="24"/>
        </w:rPr>
        <w:t>инструкцией.</w:t>
      </w:r>
    </w:p>
    <w:p w:rsidR="0031157C" w:rsidRPr="00DA0708" w:rsidRDefault="00AC47B0">
      <w:pPr>
        <w:pStyle w:val="a4"/>
        <w:numPr>
          <w:ilvl w:val="1"/>
          <w:numId w:val="6"/>
        </w:numPr>
        <w:tabs>
          <w:tab w:val="left" w:pos="691"/>
        </w:tabs>
        <w:spacing w:line="276" w:lineRule="auto"/>
        <w:ind w:right="230" w:firstLine="60"/>
        <w:jc w:val="both"/>
        <w:rPr>
          <w:color w:val="FFFFFF" w:themeColor="background1"/>
          <w:sz w:val="24"/>
        </w:rPr>
      </w:pPr>
      <w:r w:rsidRPr="00DA0708">
        <w:rPr>
          <w:color w:val="FFFFFF" w:themeColor="background1"/>
          <w:sz w:val="24"/>
        </w:rPr>
        <w:t>Учебный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год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в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Школе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начинается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1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сентября.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Если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этот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день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приходится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на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выходно</w:t>
      </w:r>
      <w:bookmarkStart w:id="0" w:name="_GoBack"/>
      <w:bookmarkEnd w:id="0"/>
      <w:r w:rsidRPr="00DA0708">
        <w:rPr>
          <w:color w:val="FFFFFF" w:themeColor="background1"/>
          <w:sz w:val="24"/>
        </w:rPr>
        <w:t>й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день,</w:t>
      </w:r>
      <w:r w:rsidRPr="00DA0708">
        <w:rPr>
          <w:color w:val="FFFFFF" w:themeColor="background1"/>
          <w:spacing w:val="-4"/>
          <w:sz w:val="24"/>
        </w:rPr>
        <w:t xml:space="preserve"> </w:t>
      </w:r>
      <w:r w:rsidRPr="00DA0708">
        <w:rPr>
          <w:color w:val="FFFFFF" w:themeColor="background1"/>
          <w:sz w:val="24"/>
        </w:rPr>
        <w:t>то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учебный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год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начинается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в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первый,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следующий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за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ним</w:t>
      </w:r>
      <w:r w:rsidRPr="00DA0708">
        <w:rPr>
          <w:color w:val="FFFFFF" w:themeColor="background1"/>
          <w:spacing w:val="-2"/>
          <w:sz w:val="24"/>
        </w:rPr>
        <w:t xml:space="preserve"> </w:t>
      </w:r>
      <w:r w:rsidRPr="00DA0708">
        <w:rPr>
          <w:color w:val="FFFFFF" w:themeColor="background1"/>
          <w:sz w:val="24"/>
        </w:rPr>
        <w:t>рабочий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день.</w:t>
      </w:r>
    </w:p>
    <w:p w:rsidR="0031157C" w:rsidRPr="00DA0708" w:rsidRDefault="00AC47B0">
      <w:pPr>
        <w:pStyle w:val="a4"/>
        <w:numPr>
          <w:ilvl w:val="1"/>
          <w:numId w:val="6"/>
        </w:numPr>
        <w:tabs>
          <w:tab w:val="left" w:pos="653"/>
        </w:tabs>
        <w:spacing w:line="278" w:lineRule="auto"/>
        <w:ind w:right="233" w:firstLine="60"/>
        <w:jc w:val="both"/>
        <w:rPr>
          <w:color w:val="FFFFFF" w:themeColor="background1"/>
          <w:sz w:val="24"/>
        </w:rPr>
      </w:pPr>
      <w:r w:rsidRPr="00DA0708">
        <w:rPr>
          <w:color w:val="FFFFFF" w:themeColor="background1"/>
          <w:sz w:val="24"/>
        </w:rPr>
        <w:lastRenderedPageBreak/>
        <w:t>Продолжительность учебного года определяется календарным учебным графиком.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Учебный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год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в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Школе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делится на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учебные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четверти.</w:t>
      </w:r>
    </w:p>
    <w:p w:rsidR="0031157C" w:rsidRPr="00DA0708" w:rsidRDefault="00AC47B0">
      <w:pPr>
        <w:pStyle w:val="a4"/>
        <w:numPr>
          <w:ilvl w:val="1"/>
          <w:numId w:val="6"/>
        </w:numPr>
        <w:tabs>
          <w:tab w:val="left" w:pos="571"/>
        </w:tabs>
        <w:spacing w:line="276" w:lineRule="auto"/>
        <w:ind w:right="226" w:firstLine="0"/>
        <w:jc w:val="both"/>
        <w:rPr>
          <w:color w:val="FFFFFF" w:themeColor="background1"/>
          <w:sz w:val="24"/>
        </w:rPr>
      </w:pPr>
      <w:r w:rsidRPr="00DA0708">
        <w:rPr>
          <w:color w:val="FFFFFF" w:themeColor="background1"/>
          <w:sz w:val="24"/>
        </w:rPr>
        <w:t>В годовом календарном учебном графике обучающихся предусмотрено чередование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периодов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учебного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времени.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Продолжительность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каникул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составляет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не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менее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7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календарных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дней.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Сроки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каникул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могут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быть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изменены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решением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Педагогического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совета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Школы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по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согласованию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с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Учредителем.</w:t>
      </w:r>
      <w:r w:rsidRPr="00DA0708">
        <w:rPr>
          <w:color w:val="FFFFFF" w:themeColor="background1"/>
          <w:spacing w:val="1"/>
          <w:sz w:val="24"/>
        </w:rPr>
        <w:t xml:space="preserve"> </w:t>
      </w:r>
      <w:proofErr w:type="gramStart"/>
      <w:r w:rsidRPr="00DA0708">
        <w:rPr>
          <w:color w:val="FFFFFF" w:themeColor="background1"/>
          <w:sz w:val="24"/>
        </w:rPr>
        <w:t>Время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каникул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для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отдельных</w:t>
      </w:r>
      <w:r w:rsidRPr="00DA0708">
        <w:rPr>
          <w:color w:val="FFFFFF" w:themeColor="background1"/>
          <w:spacing w:val="1"/>
          <w:sz w:val="24"/>
        </w:rPr>
        <w:t xml:space="preserve"> </w:t>
      </w:r>
      <w:r w:rsidRPr="00DA0708">
        <w:rPr>
          <w:color w:val="FFFFFF" w:themeColor="background1"/>
          <w:sz w:val="24"/>
        </w:rPr>
        <w:t>обучающихся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может быть изменено</w:t>
      </w:r>
      <w:r w:rsidRPr="00DA0708">
        <w:rPr>
          <w:color w:val="FFFFFF" w:themeColor="background1"/>
          <w:spacing w:val="-3"/>
          <w:sz w:val="24"/>
        </w:rPr>
        <w:t xml:space="preserve"> </w:t>
      </w:r>
      <w:r w:rsidRPr="00DA0708">
        <w:rPr>
          <w:color w:val="FFFFFF" w:themeColor="background1"/>
          <w:sz w:val="24"/>
        </w:rPr>
        <w:t>по рекомендации</w:t>
      </w:r>
      <w:r w:rsidRPr="00DA0708">
        <w:rPr>
          <w:color w:val="FFFFFF" w:themeColor="background1"/>
          <w:spacing w:val="-1"/>
          <w:sz w:val="24"/>
        </w:rPr>
        <w:t xml:space="preserve"> </w:t>
      </w:r>
      <w:r w:rsidRPr="00DA0708">
        <w:rPr>
          <w:color w:val="FFFFFF" w:themeColor="background1"/>
          <w:sz w:val="24"/>
        </w:rPr>
        <w:t>врача.</w:t>
      </w:r>
      <w:proofErr w:type="gramEnd"/>
    </w:p>
    <w:p w:rsidR="0031157C" w:rsidRDefault="00AC47B0">
      <w:pPr>
        <w:pStyle w:val="a4"/>
        <w:numPr>
          <w:ilvl w:val="1"/>
          <w:numId w:val="6"/>
        </w:numPr>
        <w:tabs>
          <w:tab w:val="left" w:pos="660"/>
        </w:tabs>
        <w:spacing w:line="276" w:lineRule="auto"/>
        <w:ind w:right="23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 четверти.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578"/>
        </w:tabs>
        <w:spacing w:line="276" w:lineRule="auto"/>
        <w:ind w:right="230" w:firstLine="0"/>
        <w:jc w:val="both"/>
        <w:rPr>
          <w:sz w:val="24"/>
        </w:rPr>
      </w:pPr>
      <w:r>
        <w:rPr>
          <w:sz w:val="24"/>
        </w:rPr>
        <w:t xml:space="preserve">Обучение в школе проводится в одну смену с продленным днем для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550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Учебный план определяет основные образовательные направления, перечень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максимально допустимой нагрузки часов при пятидневном обучении в 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 шестидневном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2-11 классах.</w:t>
      </w:r>
    </w:p>
    <w:p w:rsidR="0031157C" w:rsidRDefault="00AC47B0">
      <w:pPr>
        <w:pStyle w:val="a3"/>
        <w:spacing w:line="276" w:lineRule="auto"/>
        <w:ind w:right="237"/>
      </w:pPr>
      <w:r>
        <w:t>Недельная учебная нагрузка (количество учебных занятий), реализуемая через 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определяется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таблицей:</w:t>
      </w:r>
    </w:p>
    <w:p w:rsidR="0031157C" w:rsidRDefault="0031157C">
      <w:pPr>
        <w:pStyle w:val="a3"/>
        <w:spacing w:before="8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545"/>
        <w:gridCol w:w="4076"/>
      </w:tblGrid>
      <w:tr w:rsidR="0031157C">
        <w:trPr>
          <w:trHeight w:val="1103"/>
        </w:trPr>
        <w:tc>
          <w:tcPr>
            <w:tcW w:w="1844" w:type="dxa"/>
          </w:tcPr>
          <w:p w:rsidR="0031157C" w:rsidRDefault="00AC47B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tabs>
                <w:tab w:val="left" w:pos="2237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допустимая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аудиторная недельная 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tabs>
                <w:tab w:val="left" w:pos="2694"/>
              </w:tabs>
              <w:spacing w:line="240" w:lineRule="auto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допустимый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  <w:p w:rsidR="0031157C" w:rsidRDefault="00AC47B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академических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часах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31157C">
        <w:trPr>
          <w:trHeight w:val="275"/>
        </w:trPr>
        <w:tc>
          <w:tcPr>
            <w:tcW w:w="1844" w:type="dxa"/>
          </w:tcPr>
          <w:p w:rsidR="0031157C" w:rsidRDefault="00AC47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ind w:left="1430" w:right="142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1157C">
        <w:trPr>
          <w:trHeight w:val="275"/>
        </w:trPr>
        <w:tc>
          <w:tcPr>
            <w:tcW w:w="1844" w:type="dxa"/>
          </w:tcPr>
          <w:p w:rsidR="0031157C" w:rsidRDefault="00AC47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ind w:left="1430" w:right="142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1157C">
        <w:trPr>
          <w:trHeight w:val="275"/>
        </w:trPr>
        <w:tc>
          <w:tcPr>
            <w:tcW w:w="1844" w:type="dxa"/>
          </w:tcPr>
          <w:p w:rsidR="0031157C" w:rsidRDefault="00AC47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ind w:left="1430" w:right="142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1157C">
        <w:trPr>
          <w:trHeight w:val="277"/>
        </w:trPr>
        <w:tc>
          <w:tcPr>
            <w:tcW w:w="1844" w:type="dxa"/>
          </w:tcPr>
          <w:p w:rsidR="0031157C" w:rsidRDefault="00AC47B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spacing w:line="258" w:lineRule="exact"/>
              <w:ind w:left="1430" w:right="142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spacing w:line="258" w:lineRule="exact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1157C">
        <w:trPr>
          <w:trHeight w:val="275"/>
        </w:trPr>
        <w:tc>
          <w:tcPr>
            <w:tcW w:w="1844" w:type="dxa"/>
          </w:tcPr>
          <w:p w:rsidR="0031157C" w:rsidRDefault="00AC47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</w:tcPr>
          <w:p w:rsidR="0031157C" w:rsidRDefault="00AC47B0">
            <w:pPr>
              <w:pStyle w:val="TableParagraph"/>
              <w:ind w:left="1430" w:right="142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76" w:type="dxa"/>
          </w:tcPr>
          <w:p w:rsidR="0031157C" w:rsidRDefault="00AC47B0">
            <w:pPr>
              <w:pStyle w:val="TableParagraph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C47B0">
        <w:trPr>
          <w:trHeight w:val="275"/>
        </w:trPr>
        <w:tc>
          <w:tcPr>
            <w:tcW w:w="1844" w:type="dxa"/>
          </w:tcPr>
          <w:p w:rsidR="00AC47B0" w:rsidRDefault="00AC47B0" w:rsidP="00AC47B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545" w:type="dxa"/>
          </w:tcPr>
          <w:p w:rsidR="00AC47B0" w:rsidRDefault="00AC47B0" w:rsidP="00AC47B0">
            <w:pPr>
              <w:pStyle w:val="TableParagraph"/>
              <w:spacing w:line="258" w:lineRule="exact"/>
              <w:ind w:left="1430" w:right="14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76" w:type="dxa"/>
          </w:tcPr>
          <w:p w:rsidR="00AC47B0" w:rsidRDefault="00AC47B0" w:rsidP="00AC47B0">
            <w:pPr>
              <w:pStyle w:val="TableParagraph"/>
              <w:spacing w:line="258" w:lineRule="exact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C47B0">
        <w:trPr>
          <w:trHeight w:val="275"/>
        </w:trPr>
        <w:tc>
          <w:tcPr>
            <w:tcW w:w="1844" w:type="dxa"/>
          </w:tcPr>
          <w:p w:rsidR="00AC47B0" w:rsidRDefault="00AC47B0" w:rsidP="00AC47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545" w:type="dxa"/>
          </w:tcPr>
          <w:p w:rsidR="00AC47B0" w:rsidRDefault="00AC47B0" w:rsidP="00AC47B0">
            <w:pPr>
              <w:pStyle w:val="TableParagraph"/>
              <w:ind w:left="1431" w:right="1424"/>
              <w:rPr>
                <w:sz w:val="24"/>
              </w:rPr>
            </w:pPr>
            <w:r>
              <w:rPr>
                <w:sz w:val="24"/>
              </w:rPr>
              <w:t>35(36)</w:t>
            </w:r>
          </w:p>
        </w:tc>
        <w:tc>
          <w:tcPr>
            <w:tcW w:w="4076" w:type="dxa"/>
          </w:tcPr>
          <w:p w:rsidR="00AC47B0" w:rsidRDefault="00AC47B0" w:rsidP="00AC47B0">
            <w:pPr>
              <w:pStyle w:val="TableParagraph"/>
              <w:ind w:left="1895" w:right="1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1157C" w:rsidRDefault="0031157C">
      <w:pPr>
        <w:pStyle w:val="a3"/>
        <w:spacing w:before="3"/>
        <w:ind w:left="0"/>
        <w:jc w:val="left"/>
        <w:rPr>
          <w:sz w:val="26"/>
        </w:rPr>
      </w:pPr>
    </w:p>
    <w:p w:rsidR="0031157C" w:rsidRDefault="00AC47B0">
      <w:pPr>
        <w:pStyle w:val="a4"/>
        <w:numPr>
          <w:ilvl w:val="1"/>
          <w:numId w:val="6"/>
        </w:numPr>
        <w:tabs>
          <w:tab w:val="left" w:pos="674"/>
        </w:tabs>
        <w:spacing w:before="90" w:line="276" w:lineRule="auto"/>
        <w:ind w:right="226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 в 1 классах используется «ступенчатый» режим обучения в первом полугодии (в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сентябре, октябре - по 3 урока в день по 35 минут каждый, в ноябре - декабре - по 4 урока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35 минут каждый; январь - май -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4 </w:t>
      </w:r>
      <w:proofErr w:type="gramStart"/>
      <w:r>
        <w:rPr>
          <w:sz w:val="24"/>
        </w:rPr>
        <w:t>урока</w:t>
      </w:r>
      <w:proofErr w:type="gramEnd"/>
      <w:r>
        <w:rPr>
          <w:sz w:val="24"/>
        </w:rPr>
        <w:t xml:space="preserve"> 40 минут каждый). В остальное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используется не </w:t>
      </w:r>
      <w:proofErr w:type="gramStart"/>
      <w:r>
        <w:rPr>
          <w:sz w:val="24"/>
        </w:rPr>
        <w:t>классно-урочная</w:t>
      </w:r>
      <w:proofErr w:type="gramEnd"/>
      <w:r>
        <w:rPr>
          <w:sz w:val="24"/>
        </w:rPr>
        <w:t>, а иные формы организации учебного процесса: 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динамическая пауза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40 минут.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31"/>
        </w:tabs>
        <w:spacing w:before="1" w:line="278" w:lineRule="auto"/>
        <w:ind w:right="230" w:firstLine="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8.00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826"/>
        </w:tabs>
        <w:spacing w:line="276" w:lineRule="auto"/>
        <w:ind w:right="231" w:firstLine="6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физкультпаузы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физкультминутки;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63"/>
        </w:tabs>
        <w:spacing w:line="275" w:lineRule="exact"/>
        <w:ind w:left="662" w:hanging="541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89"/>
        </w:tabs>
        <w:spacing w:before="39" w:line="276" w:lineRule="auto"/>
        <w:ind w:right="235" w:firstLine="0"/>
        <w:jc w:val="both"/>
        <w:rPr>
          <w:sz w:val="24"/>
        </w:rPr>
      </w:pPr>
      <w:r>
        <w:rPr>
          <w:sz w:val="24"/>
        </w:rPr>
        <w:t>В учебное время первая половина дня отводится непосредственно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требующей повышенной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821"/>
        </w:tabs>
        <w:spacing w:line="276" w:lineRule="auto"/>
        <w:ind w:right="222" w:firstLine="0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89"/>
        </w:tabs>
        <w:spacing w:line="276" w:lineRule="auto"/>
        <w:ind w:right="222" w:firstLine="0"/>
        <w:jc w:val="both"/>
        <w:rPr>
          <w:sz w:val="24"/>
        </w:rPr>
      </w:pPr>
      <w:r>
        <w:rPr>
          <w:sz w:val="24"/>
        </w:rPr>
        <w:t>Занятия внеурочной деятельности планируются на дни с наименьшим 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устраивать 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78"/>
        </w:tabs>
        <w:spacing w:line="278" w:lineRule="auto"/>
        <w:ind w:right="236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шкалой трудности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63"/>
        </w:tabs>
        <w:spacing w:line="272" w:lineRule="exact"/>
        <w:ind w:left="662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сдвоенные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98"/>
        </w:tabs>
        <w:spacing w:before="39" w:line="276" w:lineRule="auto"/>
        <w:ind w:right="238" w:firstLine="0"/>
        <w:jc w:val="both"/>
        <w:rPr>
          <w:sz w:val="24"/>
        </w:rPr>
      </w:pPr>
      <w:r>
        <w:rPr>
          <w:sz w:val="24"/>
        </w:rPr>
        <w:t>Уроки начинаются по звонку, расписание звонков по дням недели утверждается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10"/>
        </w:tabs>
        <w:spacing w:before="2" w:line="276" w:lineRule="auto"/>
        <w:ind w:right="232" w:firstLine="0"/>
        <w:jc w:val="both"/>
        <w:rPr>
          <w:sz w:val="24"/>
        </w:rPr>
      </w:pPr>
      <w:r>
        <w:rPr>
          <w:sz w:val="24"/>
        </w:rPr>
        <w:t>Присутствие посторонних лиц в классе допускается с предварительного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-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 администратора.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39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674"/>
        </w:tabs>
        <w:spacing w:line="276" w:lineRule="auto"/>
        <w:ind w:right="234" w:firstLine="0"/>
        <w:jc w:val="both"/>
        <w:rPr>
          <w:sz w:val="24"/>
        </w:rPr>
      </w:pPr>
      <w:r>
        <w:rPr>
          <w:sz w:val="24"/>
        </w:rPr>
        <w:t>Педагогические работники прием родителей (законных представителей) ведут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08"/>
        </w:tabs>
        <w:spacing w:line="276" w:lineRule="auto"/>
        <w:ind w:right="224" w:firstLine="0"/>
        <w:jc w:val="both"/>
        <w:rPr>
          <w:sz w:val="24"/>
        </w:rPr>
      </w:pPr>
      <w:r>
        <w:rPr>
          <w:sz w:val="24"/>
        </w:rPr>
        <w:t>Прием родителей (законных представителей) директором школы и 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осуществляется ежедневно по графику: понедельник - пятница с 14.00 до 16.00,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9.00 до 12.00.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34"/>
        </w:tabs>
        <w:spacing w:line="276" w:lineRule="auto"/>
        <w:ind w:right="226" w:firstLine="0"/>
        <w:jc w:val="both"/>
        <w:rPr>
          <w:sz w:val="24"/>
        </w:rPr>
      </w:pP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по школе.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806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1157C" w:rsidRDefault="00AC47B0">
      <w:pPr>
        <w:pStyle w:val="a4"/>
        <w:numPr>
          <w:ilvl w:val="1"/>
          <w:numId w:val="6"/>
        </w:numPr>
        <w:tabs>
          <w:tab w:val="left" w:pos="732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31157C" w:rsidRDefault="00AC47B0">
      <w:pPr>
        <w:pStyle w:val="1"/>
        <w:numPr>
          <w:ilvl w:val="2"/>
          <w:numId w:val="7"/>
        </w:numPr>
        <w:tabs>
          <w:tab w:val="left" w:pos="3289"/>
        </w:tabs>
        <w:spacing w:before="73"/>
        <w:ind w:left="3288" w:hanging="241"/>
        <w:jc w:val="both"/>
      </w:pPr>
      <w:r>
        <w:t>Режим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31157C" w:rsidRDefault="00AC47B0">
      <w:pPr>
        <w:pStyle w:val="a4"/>
        <w:numPr>
          <w:ilvl w:val="1"/>
          <w:numId w:val="5"/>
        </w:numPr>
        <w:tabs>
          <w:tab w:val="left" w:pos="554"/>
        </w:tabs>
        <w:spacing w:before="39" w:line="276" w:lineRule="auto"/>
        <w:ind w:right="233" w:firstLine="0"/>
        <w:jc w:val="both"/>
        <w:rPr>
          <w:sz w:val="24"/>
        </w:rPr>
      </w:pPr>
      <w:r>
        <w:rPr>
          <w:sz w:val="24"/>
        </w:rPr>
        <w:t xml:space="preserve">Организация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Школе осуществляется департаментом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договора.</w:t>
      </w:r>
    </w:p>
    <w:p w:rsidR="0031157C" w:rsidRDefault="00AC47B0">
      <w:pPr>
        <w:pStyle w:val="a4"/>
        <w:numPr>
          <w:ilvl w:val="1"/>
          <w:numId w:val="5"/>
        </w:numPr>
        <w:tabs>
          <w:tab w:val="left" w:pos="543"/>
        </w:tabs>
        <w:spacing w:line="275" w:lineRule="exact"/>
        <w:ind w:left="542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столовая.</w:t>
      </w:r>
    </w:p>
    <w:p w:rsidR="0031157C" w:rsidRDefault="00AC47B0">
      <w:pPr>
        <w:pStyle w:val="a4"/>
        <w:numPr>
          <w:ilvl w:val="1"/>
          <w:numId w:val="5"/>
        </w:numPr>
        <w:tabs>
          <w:tab w:val="left" w:pos="667"/>
        </w:tabs>
        <w:spacing w:before="40" w:line="276" w:lineRule="auto"/>
        <w:ind w:right="232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столовую.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присутствуют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порядок.</w:t>
      </w:r>
    </w:p>
    <w:p w:rsidR="0031157C" w:rsidRDefault="0031157C">
      <w:pPr>
        <w:pStyle w:val="a3"/>
        <w:spacing w:before="1"/>
        <w:ind w:left="0"/>
        <w:jc w:val="left"/>
        <w:rPr>
          <w:sz w:val="28"/>
        </w:rPr>
      </w:pPr>
    </w:p>
    <w:p w:rsidR="0031157C" w:rsidRDefault="00AC47B0">
      <w:pPr>
        <w:pStyle w:val="1"/>
        <w:numPr>
          <w:ilvl w:val="2"/>
          <w:numId w:val="7"/>
        </w:numPr>
        <w:tabs>
          <w:tab w:val="left" w:pos="935"/>
        </w:tabs>
        <w:spacing w:line="278" w:lineRule="auto"/>
        <w:ind w:left="4068" w:right="863" w:hanging="3316"/>
        <w:jc w:val="both"/>
      </w:pPr>
      <w:r>
        <w:t xml:space="preserve">Организация дополнительного образования </w:t>
      </w:r>
      <w:proofErr w:type="gramStart"/>
      <w:r>
        <w:t>обучающихся</w:t>
      </w:r>
      <w:proofErr w:type="gramEnd"/>
      <w:r>
        <w:t xml:space="preserve"> и внеурочной</w:t>
      </w:r>
      <w:r>
        <w:rPr>
          <w:spacing w:val="-58"/>
        </w:rPr>
        <w:t xml:space="preserve"> </w:t>
      </w:r>
      <w:r>
        <w:t>деятельности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593"/>
        </w:tabs>
        <w:spacing w:line="276" w:lineRule="auto"/>
        <w:ind w:right="228" w:firstLine="0"/>
        <w:jc w:val="both"/>
        <w:rPr>
          <w:sz w:val="24"/>
        </w:rPr>
      </w:pPr>
      <w:proofErr w:type="gramStart"/>
      <w:r>
        <w:rPr>
          <w:sz w:val="24"/>
        </w:rPr>
        <w:t>Внеурочная деятельность, занятия дополнительного образования (кружки, секции),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 половине дня с предусмотренные времени на обед, но не ранее чем 40 минут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 окончания уроков.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581"/>
        </w:tabs>
        <w:spacing w:line="276" w:lineRule="auto"/>
        <w:ind w:right="225" w:firstLine="0"/>
        <w:jc w:val="both"/>
        <w:rPr>
          <w:sz w:val="24"/>
        </w:rPr>
      </w:pPr>
      <w:proofErr w:type="gramStart"/>
      <w:r>
        <w:rPr>
          <w:sz w:val="24"/>
        </w:rPr>
        <w:t>Проведение экскурсий, походов, выходов с детьми на внеклассные мероприятия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 школы разрешается только после проведения инструктажа с обучающимися 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  <w:proofErr w:type="gramEnd"/>
    </w:p>
    <w:p w:rsidR="0031157C" w:rsidRDefault="00AC47B0">
      <w:pPr>
        <w:pStyle w:val="a4"/>
        <w:numPr>
          <w:ilvl w:val="1"/>
          <w:numId w:val="4"/>
        </w:numPr>
        <w:tabs>
          <w:tab w:val="left" w:pos="554"/>
        </w:tabs>
        <w:spacing w:line="276" w:lineRule="auto"/>
        <w:ind w:right="227" w:firstLine="0"/>
        <w:jc w:val="both"/>
        <w:rPr>
          <w:sz w:val="24"/>
        </w:rPr>
      </w:pPr>
      <w:r>
        <w:rPr>
          <w:sz w:val="24"/>
        </w:rPr>
        <w:t>Организация дополнительного образования обучающихся и внеурочной 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 школы.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631"/>
        </w:tabs>
        <w:spacing w:line="276" w:lineRule="auto"/>
        <w:ind w:right="223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двигательно-активными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занятиями.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643"/>
        </w:tabs>
        <w:spacing w:line="276" w:lineRule="auto"/>
        <w:ind w:right="233" w:firstLine="0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группах.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545"/>
        </w:tabs>
        <w:spacing w:line="276" w:lineRule="auto"/>
        <w:ind w:right="224" w:firstLine="0"/>
        <w:jc w:val="both"/>
        <w:rPr>
          <w:sz w:val="24"/>
        </w:rPr>
      </w:pPr>
      <w:r>
        <w:rPr>
          <w:sz w:val="24"/>
        </w:rPr>
        <w:t>Продолжительность занятий внеурочной деятельности зависит от модели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внеурочной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и регулируются Санитарно-эпидемиологическими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и организации обучения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 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proofErr w:type="gramEnd"/>
    </w:p>
    <w:p w:rsidR="0031157C" w:rsidRDefault="00AC47B0">
      <w:pPr>
        <w:pStyle w:val="a3"/>
        <w:spacing w:line="276" w:lineRule="auto"/>
        <w:ind w:right="228"/>
      </w:pP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N189,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номер 19993) (раздел X); 4 Санитарно-эпидемиологические правила и</w:t>
      </w:r>
      <w:r>
        <w:rPr>
          <w:spacing w:val="1"/>
        </w:rPr>
        <w:t xml:space="preserve"> </w:t>
      </w:r>
      <w:r>
        <w:t>нормативы «Санитарно-эпидемиологические требования к учреждениям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2.4.4.1251-03»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3 апреля 2003 г. N 27,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60"/>
        </w:rPr>
        <w:t xml:space="preserve"> </w:t>
      </w:r>
      <w:r>
        <w:t>4594)</w:t>
      </w:r>
      <w:r>
        <w:rPr>
          <w:spacing w:val="1"/>
        </w:rPr>
        <w:t xml:space="preserve"> </w:t>
      </w:r>
      <w:r>
        <w:t>(раздел</w:t>
      </w:r>
      <w:r>
        <w:rPr>
          <w:spacing w:val="-2"/>
        </w:rPr>
        <w:t xml:space="preserve"> </w:t>
      </w:r>
      <w:r>
        <w:t>VIII).</w:t>
      </w:r>
    </w:p>
    <w:p w:rsidR="0031157C" w:rsidRDefault="00AC47B0">
      <w:pPr>
        <w:pStyle w:val="a4"/>
        <w:numPr>
          <w:ilvl w:val="1"/>
          <w:numId w:val="4"/>
        </w:numPr>
        <w:tabs>
          <w:tab w:val="left" w:pos="713"/>
        </w:tabs>
        <w:spacing w:line="276" w:lineRule="auto"/>
        <w:ind w:right="233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спортивно-массовых и культурно-массовых мероприятий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школе.</w:t>
      </w:r>
    </w:p>
    <w:p w:rsidR="0031157C" w:rsidRDefault="00AC47B0">
      <w:pPr>
        <w:pStyle w:val="1"/>
        <w:numPr>
          <w:ilvl w:val="2"/>
          <w:numId w:val="7"/>
        </w:numPr>
        <w:tabs>
          <w:tab w:val="left" w:pos="2333"/>
        </w:tabs>
        <w:spacing w:before="73"/>
        <w:ind w:left="2333"/>
        <w:jc w:val="both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31157C" w:rsidRDefault="00AC47B0">
      <w:pPr>
        <w:pStyle w:val="a4"/>
        <w:numPr>
          <w:ilvl w:val="1"/>
          <w:numId w:val="3"/>
        </w:numPr>
        <w:tabs>
          <w:tab w:val="left" w:pos="689"/>
        </w:tabs>
        <w:spacing w:before="39" w:line="276" w:lineRule="auto"/>
        <w:ind w:right="224" w:firstLine="60"/>
        <w:jc w:val="both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пауз;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секциях.</w:t>
      </w:r>
    </w:p>
    <w:p w:rsidR="0031157C" w:rsidRDefault="00AC47B0">
      <w:pPr>
        <w:pStyle w:val="a4"/>
        <w:numPr>
          <w:ilvl w:val="1"/>
          <w:numId w:val="3"/>
        </w:numPr>
        <w:tabs>
          <w:tab w:val="left" w:pos="785"/>
        </w:tabs>
        <w:spacing w:line="276" w:lineRule="auto"/>
        <w:ind w:right="232" w:firstLine="6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 часа должны соответствовать возрасту, состоянию здоровья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воздухе).</w:t>
      </w:r>
    </w:p>
    <w:p w:rsidR="0031157C" w:rsidRDefault="00AC47B0">
      <w:pPr>
        <w:pStyle w:val="a4"/>
        <w:numPr>
          <w:ilvl w:val="1"/>
          <w:numId w:val="3"/>
        </w:numPr>
        <w:tabs>
          <w:tab w:val="left" w:pos="665"/>
        </w:tabs>
        <w:spacing w:line="276" w:lineRule="auto"/>
        <w:ind w:right="229" w:firstLine="0"/>
        <w:jc w:val="both"/>
        <w:rPr>
          <w:sz w:val="24"/>
        </w:rPr>
      </w:pPr>
      <w:proofErr w:type="gramStart"/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подготовительной и специальной групп 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 проводить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врача.</w:t>
      </w:r>
    </w:p>
    <w:p w:rsidR="0031157C" w:rsidRDefault="00AC47B0">
      <w:pPr>
        <w:pStyle w:val="a4"/>
        <w:numPr>
          <w:ilvl w:val="1"/>
          <w:numId w:val="3"/>
        </w:numPr>
        <w:tabs>
          <w:tab w:val="left" w:pos="737"/>
        </w:tabs>
        <w:spacing w:line="276" w:lineRule="auto"/>
        <w:ind w:right="234" w:firstLine="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походах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 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работника</w:t>
      </w:r>
      <w:proofErr w:type="gramStart"/>
      <w:r>
        <w:rPr>
          <w:sz w:val="24"/>
        </w:rPr>
        <w:t>.ь</w:t>
      </w:r>
      <w:proofErr w:type="gramEnd"/>
      <w:r>
        <w:rPr>
          <w:sz w:val="24"/>
        </w:rPr>
        <w:t>ьь</w:t>
      </w:r>
      <w:proofErr w:type="spellEnd"/>
    </w:p>
    <w:p w:rsidR="0031157C" w:rsidRDefault="0031157C">
      <w:pPr>
        <w:pStyle w:val="a3"/>
        <w:spacing w:before="1"/>
        <w:ind w:left="0"/>
        <w:jc w:val="left"/>
        <w:rPr>
          <w:sz w:val="28"/>
        </w:rPr>
      </w:pPr>
    </w:p>
    <w:p w:rsidR="0031157C" w:rsidRDefault="00AC47B0">
      <w:pPr>
        <w:pStyle w:val="1"/>
        <w:numPr>
          <w:ilvl w:val="2"/>
          <w:numId w:val="7"/>
        </w:numPr>
        <w:tabs>
          <w:tab w:val="left" w:pos="2787"/>
        </w:tabs>
        <w:ind w:left="2786" w:hanging="241"/>
        <w:jc w:val="both"/>
      </w:pPr>
      <w:r>
        <w:t>Режим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</w:t>
      </w:r>
    </w:p>
    <w:p w:rsidR="0031157C" w:rsidRDefault="00AC47B0">
      <w:pPr>
        <w:pStyle w:val="a3"/>
        <w:spacing w:before="36" w:line="276" w:lineRule="auto"/>
        <w:ind w:right="222"/>
      </w:pPr>
      <w:r>
        <w:t xml:space="preserve">6.1. </w:t>
      </w:r>
      <w:proofErr w:type="gramStart"/>
      <w:r>
        <w:t>Объем домашних заданий (по всем предметам) должен быть таким, чтобы 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превышали</w:t>
      </w:r>
      <w:r>
        <w:rPr>
          <w:spacing w:val="24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астрономических</w:t>
      </w:r>
      <w:r>
        <w:rPr>
          <w:spacing w:val="26"/>
        </w:rPr>
        <w:t xml:space="preserve"> </w:t>
      </w:r>
      <w:r>
        <w:t>часах):</w:t>
      </w:r>
      <w:r>
        <w:rPr>
          <w:spacing w:val="24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классах</w:t>
      </w:r>
      <w:r>
        <w:rPr>
          <w:spacing w:val="24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1,5 ч, в 4 - 5 классах - 2 ч, в 6 - 8 классах - 2,5 ч, в 9 - 11 классах - до 3,5 ч. Обучение в 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 без</w:t>
      </w:r>
      <w:r>
        <w:rPr>
          <w:spacing w:val="-3"/>
        </w:rPr>
        <w:t xml:space="preserve"> </w:t>
      </w:r>
      <w:r>
        <w:t>балльного оценивания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заданий.</w:t>
      </w:r>
      <w:proofErr w:type="gramEnd"/>
    </w:p>
    <w:p w:rsidR="0031157C" w:rsidRDefault="0031157C">
      <w:pPr>
        <w:pStyle w:val="a3"/>
        <w:ind w:left="0"/>
        <w:jc w:val="left"/>
        <w:rPr>
          <w:sz w:val="28"/>
        </w:rPr>
      </w:pPr>
    </w:p>
    <w:p w:rsidR="0031157C" w:rsidRDefault="00AC47B0">
      <w:pPr>
        <w:pStyle w:val="1"/>
        <w:numPr>
          <w:ilvl w:val="2"/>
          <w:numId w:val="7"/>
        </w:numPr>
        <w:tabs>
          <w:tab w:val="left" w:pos="1735"/>
        </w:tabs>
        <w:ind w:left="1734" w:hanging="241"/>
        <w:jc w:val="both"/>
      </w:pPr>
      <w:r>
        <w:t>Режим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31157C" w:rsidRDefault="00AC47B0">
      <w:pPr>
        <w:pStyle w:val="a4"/>
        <w:numPr>
          <w:ilvl w:val="1"/>
          <w:numId w:val="2"/>
        </w:numPr>
        <w:tabs>
          <w:tab w:val="left" w:pos="739"/>
        </w:tabs>
        <w:spacing w:before="36" w:line="276" w:lineRule="auto"/>
        <w:ind w:right="231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 и порядке текущего контроля успеваемости и промежуточной 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1157C" w:rsidRDefault="00AC47B0">
      <w:pPr>
        <w:pStyle w:val="a4"/>
        <w:numPr>
          <w:ilvl w:val="1"/>
          <w:numId w:val="2"/>
        </w:numPr>
        <w:tabs>
          <w:tab w:val="left" w:pos="566"/>
        </w:tabs>
        <w:spacing w:before="1" w:line="276" w:lineRule="auto"/>
        <w:ind w:right="233" w:firstLine="0"/>
        <w:jc w:val="both"/>
        <w:rPr>
          <w:sz w:val="24"/>
        </w:rPr>
      </w:pPr>
      <w:r>
        <w:rPr>
          <w:sz w:val="24"/>
        </w:rPr>
        <w:t>При проведении промежуточной аттестации не допускается проведение более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31157C" w:rsidRDefault="00AC47B0">
      <w:pPr>
        <w:pStyle w:val="a4"/>
        <w:numPr>
          <w:ilvl w:val="1"/>
          <w:numId w:val="2"/>
        </w:numPr>
        <w:tabs>
          <w:tab w:val="left" w:pos="821"/>
        </w:tabs>
        <w:spacing w:before="1" w:line="276" w:lineRule="auto"/>
        <w:ind w:right="231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1157C" w:rsidRDefault="0031157C">
      <w:pPr>
        <w:pStyle w:val="a3"/>
        <w:ind w:left="0"/>
        <w:jc w:val="left"/>
        <w:rPr>
          <w:sz w:val="28"/>
        </w:rPr>
      </w:pPr>
    </w:p>
    <w:p w:rsidR="0031157C" w:rsidRPr="00AC47B0" w:rsidRDefault="00AC47B0" w:rsidP="00AC47B0">
      <w:pPr>
        <w:pStyle w:val="1"/>
        <w:numPr>
          <w:ilvl w:val="2"/>
          <w:numId w:val="7"/>
        </w:numPr>
        <w:tabs>
          <w:tab w:val="left" w:pos="2633"/>
        </w:tabs>
        <w:ind w:left="2633"/>
        <w:jc w:val="left"/>
      </w:pPr>
      <w:r>
        <w:t>Изменение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обучающихся</w:t>
      </w:r>
    </w:p>
    <w:p w:rsidR="0031157C" w:rsidRDefault="00AC47B0">
      <w:pPr>
        <w:pStyle w:val="a3"/>
        <w:spacing w:line="276" w:lineRule="auto"/>
        <w:ind w:right="231"/>
      </w:pPr>
      <w:r>
        <w:t>9.1.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утверждаются</w:t>
      </w:r>
      <w:r>
        <w:rPr>
          <w:spacing w:val="6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 Школы в соответствии с действующими требованиями в случаях: объявления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понижением</w:t>
      </w:r>
      <w:r>
        <w:rPr>
          <w:spacing w:val="1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наружного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аварийных ситуаций.</w:t>
      </w:r>
    </w:p>
    <w:sectPr w:rsidR="0031157C">
      <w:pgSz w:w="11910" w:h="16840"/>
      <w:pgMar w:top="104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942"/>
    <w:multiLevelType w:val="multilevel"/>
    <w:tmpl w:val="DD7A539E"/>
    <w:lvl w:ilvl="0">
      <w:start w:val="5"/>
      <w:numFmt w:val="decimal"/>
      <w:lvlText w:val="%1"/>
      <w:lvlJc w:val="left"/>
      <w:pPr>
        <w:ind w:left="12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507"/>
      </w:pPr>
      <w:rPr>
        <w:rFonts w:hint="default"/>
        <w:lang w:val="ru-RU" w:eastAsia="en-US" w:bidi="ar-SA"/>
      </w:rPr>
    </w:lvl>
  </w:abstractNum>
  <w:abstractNum w:abstractNumId="1">
    <w:nsid w:val="07FD3267"/>
    <w:multiLevelType w:val="multilevel"/>
    <w:tmpl w:val="5F64F614"/>
    <w:lvl w:ilvl="0">
      <w:start w:val="4"/>
      <w:numFmt w:val="decimal"/>
      <w:lvlText w:val="%1"/>
      <w:lvlJc w:val="left"/>
      <w:pPr>
        <w:ind w:left="12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471"/>
      </w:pPr>
      <w:rPr>
        <w:rFonts w:hint="default"/>
        <w:lang w:val="ru-RU" w:eastAsia="en-US" w:bidi="ar-SA"/>
      </w:rPr>
    </w:lvl>
  </w:abstractNum>
  <w:abstractNum w:abstractNumId="2">
    <w:nsid w:val="0C3F789A"/>
    <w:multiLevelType w:val="multilevel"/>
    <w:tmpl w:val="05F00212"/>
    <w:lvl w:ilvl="0">
      <w:start w:val="1"/>
      <w:numFmt w:val="decimal"/>
      <w:lvlText w:val="%1"/>
      <w:lvlJc w:val="left"/>
      <w:pPr>
        <w:ind w:left="7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" w:hanging="600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72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600"/>
      </w:pPr>
      <w:rPr>
        <w:rFonts w:hint="default"/>
        <w:lang w:val="ru-RU" w:eastAsia="en-US" w:bidi="ar-SA"/>
      </w:rPr>
    </w:lvl>
  </w:abstractNum>
  <w:abstractNum w:abstractNumId="3">
    <w:nsid w:val="3A7F5438"/>
    <w:multiLevelType w:val="multilevel"/>
    <w:tmpl w:val="CD5853B6"/>
    <w:lvl w:ilvl="0">
      <w:start w:val="1"/>
      <w:numFmt w:val="decimal"/>
      <w:lvlText w:val="%1"/>
      <w:lvlJc w:val="left"/>
      <w:pPr>
        <w:ind w:left="122" w:hanging="4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54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4">
    <w:nsid w:val="3B1D12D2"/>
    <w:multiLevelType w:val="multilevel"/>
    <w:tmpl w:val="D61A6074"/>
    <w:lvl w:ilvl="0">
      <w:start w:val="8"/>
      <w:numFmt w:val="decimal"/>
      <w:lvlText w:val="%1"/>
      <w:lvlJc w:val="left"/>
      <w:pPr>
        <w:ind w:left="12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442"/>
      </w:pPr>
      <w:rPr>
        <w:rFonts w:hint="default"/>
        <w:lang w:val="ru-RU" w:eastAsia="en-US" w:bidi="ar-SA"/>
      </w:rPr>
    </w:lvl>
  </w:abstractNum>
  <w:abstractNum w:abstractNumId="5">
    <w:nsid w:val="49D53703"/>
    <w:multiLevelType w:val="multilevel"/>
    <w:tmpl w:val="76984784"/>
    <w:lvl w:ilvl="0">
      <w:start w:val="1"/>
      <w:numFmt w:val="decimal"/>
      <w:lvlText w:val="%1"/>
      <w:lvlJc w:val="left"/>
      <w:pPr>
        <w:ind w:left="38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6">
    <w:nsid w:val="51B30EED"/>
    <w:multiLevelType w:val="multilevel"/>
    <w:tmpl w:val="B5449B1E"/>
    <w:lvl w:ilvl="0">
      <w:start w:val="2"/>
      <w:numFmt w:val="decimal"/>
      <w:lvlText w:val="%1"/>
      <w:lvlJc w:val="left"/>
      <w:pPr>
        <w:ind w:left="122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643"/>
      </w:pPr>
      <w:rPr>
        <w:rFonts w:hint="default"/>
        <w:lang w:val="ru-RU" w:eastAsia="en-US" w:bidi="ar-SA"/>
      </w:rPr>
    </w:lvl>
  </w:abstractNum>
  <w:abstractNum w:abstractNumId="7">
    <w:nsid w:val="5A9675FA"/>
    <w:multiLevelType w:val="multilevel"/>
    <w:tmpl w:val="788E6FD4"/>
    <w:lvl w:ilvl="0">
      <w:start w:val="3"/>
      <w:numFmt w:val="decimal"/>
      <w:lvlText w:val="%1"/>
      <w:lvlJc w:val="left"/>
      <w:pPr>
        <w:ind w:left="12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432"/>
      </w:pPr>
      <w:rPr>
        <w:rFonts w:hint="default"/>
        <w:lang w:val="ru-RU" w:eastAsia="en-US" w:bidi="ar-SA"/>
      </w:rPr>
    </w:lvl>
  </w:abstractNum>
  <w:abstractNum w:abstractNumId="8">
    <w:nsid w:val="5F70170B"/>
    <w:multiLevelType w:val="multilevel"/>
    <w:tmpl w:val="717AD11C"/>
    <w:lvl w:ilvl="0">
      <w:start w:val="7"/>
      <w:numFmt w:val="decimal"/>
      <w:lvlText w:val="%1"/>
      <w:lvlJc w:val="left"/>
      <w:pPr>
        <w:ind w:left="12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6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157C"/>
    <w:rsid w:val="0031157C"/>
    <w:rsid w:val="00A72AAB"/>
    <w:rsid w:val="00AC47B0"/>
    <w:rsid w:val="00B4237A"/>
    <w:rsid w:val="00DA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23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3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23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3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0A8A-EE7E-45E5-9CB5-07648794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suleim19@mail.ru</dc:creator>
  <cp:lastModifiedBy>Наталья</cp:lastModifiedBy>
  <cp:revision>5</cp:revision>
  <dcterms:created xsi:type="dcterms:W3CDTF">2021-09-11T08:04:00Z</dcterms:created>
  <dcterms:modified xsi:type="dcterms:W3CDTF">2021-09-14T12:04:00Z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2021-09-11T00:00:00Z</vt:filetime>
  </property>
</Properties>
</file>